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CF" w:rsidRPr="00E14161" w:rsidRDefault="002F253C" w:rsidP="00E14161">
      <w:pPr>
        <w:pStyle w:val="Title"/>
      </w:pPr>
      <w:r>
        <w:t>Handout 7.1: Fishbone Diagram</w:t>
      </w:r>
    </w:p>
    <w:p w:rsidR="009340C6" w:rsidRPr="003F0793" w:rsidRDefault="009340C6" w:rsidP="003F0793">
      <w:pPr>
        <w:pStyle w:val="BodyText"/>
        <w:rPr>
          <w:i/>
        </w:rPr>
      </w:pPr>
      <w:r w:rsidRPr="003F0793">
        <w:rPr>
          <w:b/>
          <w:i/>
        </w:rPr>
        <w:t xml:space="preserve">Overall Instructions: </w:t>
      </w:r>
      <w:r w:rsidRPr="003F0793">
        <w:rPr>
          <w:i/>
        </w:rPr>
        <w:t xml:space="preserve">Use the diagram on page 2 </w:t>
      </w:r>
      <w:r w:rsidR="006155C3">
        <w:rPr>
          <w:i/>
        </w:rPr>
        <w:t xml:space="preserve">or page 3 </w:t>
      </w:r>
      <w:r w:rsidR="00EC49B4">
        <w:rPr>
          <w:i/>
        </w:rPr>
        <w:t xml:space="preserve">of this handout </w:t>
      </w:r>
      <w:r w:rsidRPr="003F0793">
        <w:rPr>
          <w:i/>
        </w:rPr>
        <w:t>to capture your</w:t>
      </w:r>
      <w:r>
        <w:rPr>
          <w:i/>
        </w:rPr>
        <w:t xml:space="preserve"> brainstormed thoughts concerning the root causes, categories, and challenges of</w:t>
      </w:r>
      <w:r w:rsidRPr="009340C6">
        <w:rPr>
          <w:i/>
        </w:rPr>
        <w:t xml:space="preserve"> </w:t>
      </w:r>
      <w:r w:rsidRPr="003F0793">
        <w:rPr>
          <w:i/>
        </w:rPr>
        <w:t>inequitable access to great teachers in your school or district.</w:t>
      </w:r>
    </w:p>
    <w:p w:rsidR="002F253C" w:rsidRDefault="009340C6" w:rsidP="004F59F9">
      <w:pPr>
        <w:pStyle w:val="Heading3"/>
      </w:pPr>
      <w:r>
        <w:t xml:space="preserve">Special </w:t>
      </w:r>
      <w:r w:rsidR="002F253C">
        <w:t>Instructions for Print Use</w:t>
      </w:r>
      <w:r w:rsidR="006155C3">
        <w:t xml:space="preserve"> </w:t>
      </w:r>
    </w:p>
    <w:p w:rsidR="00816F4D" w:rsidRDefault="00816F4D" w:rsidP="003F0793">
      <w:pPr>
        <w:pStyle w:val="Bullet1"/>
      </w:pPr>
      <w:r>
        <w:t>View the fishbone diagram on page 2 of this handout.</w:t>
      </w:r>
    </w:p>
    <w:p w:rsidR="006155C3" w:rsidRDefault="009340C6" w:rsidP="003F0793">
      <w:pPr>
        <w:pStyle w:val="Bullet1"/>
      </w:pPr>
      <w:r>
        <w:t>U</w:t>
      </w:r>
      <w:r w:rsidR="002F253C">
        <w:t>se a pen or pencil to write the root causes</w:t>
      </w:r>
      <w:r w:rsidR="006155C3">
        <w:t xml:space="preserve"> on each blank line.</w:t>
      </w:r>
    </w:p>
    <w:p w:rsidR="002F253C" w:rsidRDefault="006155C3" w:rsidP="003F0793">
      <w:pPr>
        <w:pStyle w:val="Bullet1"/>
      </w:pPr>
      <w:r>
        <w:t>Use a pen or pencil to write the</w:t>
      </w:r>
      <w:r w:rsidR="002F253C">
        <w:t xml:space="preserve"> categories and challenges </w:t>
      </w:r>
      <w:r w:rsidR="009340C6">
        <w:t>in the boxes provided.</w:t>
      </w:r>
    </w:p>
    <w:p w:rsidR="00816F4D" w:rsidRDefault="009340C6" w:rsidP="003F0793">
      <w:pPr>
        <w:pStyle w:val="Heading3"/>
      </w:pPr>
      <w:r>
        <w:t xml:space="preserve">Special </w:t>
      </w:r>
      <w:r w:rsidR="00816F4D">
        <w:t>Instructions for Electronic Use</w:t>
      </w:r>
    </w:p>
    <w:p w:rsidR="00816F4D" w:rsidRDefault="00816F4D" w:rsidP="00816F4D">
      <w:pPr>
        <w:pStyle w:val="Bullet1"/>
      </w:pPr>
      <w:r>
        <w:t xml:space="preserve">View the fishbone diagram on page </w:t>
      </w:r>
      <w:r w:rsidR="006155C3">
        <w:t>3</w:t>
      </w:r>
      <w:r>
        <w:t xml:space="preserve"> of this handout.</w:t>
      </w:r>
    </w:p>
    <w:p w:rsidR="002F253C" w:rsidRDefault="002F253C" w:rsidP="003F0793">
      <w:pPr>
        <w:pStyle w:val="Bullet1"/>
      </w:pPr>
      <w:r>
        <w:t>To insert text into the fishbone diagram, do the following:</w:t>
      </w:r>
      <w:bookmarkStart w:id="0" w:name="_GoBack"/>
      <w:bookmarkEnd w:id="0"/>
    </w:p>
    <w:p w:rsidR="002F253C" w:rsidRDefault="002F253C" w:rsidP="003F0793">
      <w:pPr>
        <w:pStyle w:val="Bullet2"/>
      </w:pPr>
      <w:r>
        <w:t>Double-click on the fishbone diagram to open it (rules will appear at the top and left sides of the diagram).</w:t>
      </w:r>
    </w:p>
    <w:p w:rsidR="002F253C" w:rsidRDefault="002F253C" w:rsidP="003F0793">
      <w:pPr>
        <w:pStyle w:val="Bullet2"/>
      </w:pPr>
      <w:r>
        <w:t>Position your cursor in a specific box (category) or line (cause), and insert your text within the textbox. (Please keep words to a minimum.)</w:t>
      </w:r>
    </w:p>
    <w:p w:rsidR="002F253C" w:rsidRDefault="002F253C" w:rsidP="003F0793">
      <w:pPr>
        <w:pStyle w:val="Bullet2"/>
      </w:pPr>
      <w:r>
        <w:t>Continue inserting your text for each “category” and “cause” as needed in the diagram.</w:t>
      </w:r>
    </w:p>
    <w:p w:rsidR="002F253C" w:rsidRDefault="002F253C" w:rsidP="003F0793">
      <w:pPr>
        <w:pStyle w:val="Bullet2"/>
      </w:pPr>
      <w:r>
        <w:t xml:space="preserve">Then insert text in the “challenge statement” box on the left side. </w:t>
      </w:r>
    </w:p>
    <w:p w:rsidR="002F253C" w:rsidRDefault="002F253C" w:rsidP="003F0793">
      <w:pPr>
        <w:pStyle w:val="Bullet2"/>
      </w:pPr>
      <w:r>
        <w:t>Click outside of the fishbone diagram to save your inserts.</w:t>
      </w:r>
    </w:p>
    <w:p w:rsidR="002F253C" w:rsidRPr="00E61F7F" w:rsidRDefault="002F253C" w:rsidP="003F0793">
      <w:pPr>
        <w:pStyle w:val="Bullet2"/>
        <w:rPr>
          <w:b/>
        </w:rPr>
      </w:pPr>
      <w:r>
        <w:t>Repeat this process to add more text or change text.</w:t>
      </w:r>
    </w:p>
    <w:p w:rsidR="002F253C" w:rsidRPr="003617EB" w:rsidRDefault="002F253C" w:rsidP="004F59F9">
      <w:pPr>
        <w:pStyle w:val="Heading3"/>
      </w:pPr>
      <w:r w:rsidRPr="003617EB">
        <w:t xml:space="preserve">Tip </w:t>
      </w:r>
    </w:p>
    <w:p w:rsidR="002F253C" w:rsidRPr="0024392B" w:rsidRDefault="002F253C" w:rsidP="002F253C">
      <w:pPr>
        <w:pStyle w:val="Bullet1"/>
      </w:pPr>
      <w:r w:rsidRPr="00025A1A">
        <w:t xml:space="preserve">This </w:t>
      </w:r>
      <w:r>
        <w:t xml:space="preserve">diagram </w:t>
      </w:r>
      <w:r w:rsidRPr="00025A1A">
        <w:t>doesn’t have to be perfect</w:t>
      </w:r>
      <w:r>
        <w:t xml:space="preserve"> on the first try</w:t>
      </w:r>
      <w:r w:rsidRPr="00025A1A">
        <w:t>. You may need to create severa</w:t>
      </w:r>
      <w:r>
        <w:t>l different versions over time. In fact, you may wish to save different versions of this diagram.</w:t>
      </w:r>
    </w:p>
    <w:p w:rsidR="006155C3" w:rsidRDefault="006155C3" w:rsidP="002F253C">
      <w:pPr>
        <w:pStyle w:val="BodyText"/>
        <w:rPr>
          <w:b/>
        </w:rPr>
      </w:pPr>
      <w:r>
        <w:rPr>
          <w:b/>
        </w:rPr>
        <w:br w:type="page"/>
      </w:r>
    </w:p>
    <w:permStart w:id="1236554211" w:edGrp="everyone"/>
    <w:p w:rsidR="002F253C" w:rsidRPr="00E61F7F" w:rsidRDefault="00EC49B4" w:rsidP="002F253C">
      <w:pPr>
        <w:pStyle w:val="BodyText"/>
        <w:rPr>
          <w:b/>
        </w:rPr>
      </w:pPr>
      <w:r>
        <w:object w:dxaOrig="6828" w:dyaOrig="5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6.3pt;height:443.15pt" o:ole="">
            <v:imagedata r:id="rId9" o:title=""/>
          </v:shape>
          <o:OLEObject Type="Embed" ProgID="PowerPoint.Slide.12" ShapeID="_x0000_i1025" DrawAspect="Content" ObjectID="_1476768195" r:id="rId10"/>
        </w:object>
      </w:r>
      <w:permEnd w:id="1236554211"/>
    </w:p>
    <w:p w:rsidR="002F253C" w:rsidRDefault="002F253C" w:rsidP="003F0793">
      <w:pPr>
        <w:spacing w:after="200" w:line="276" w:lineRule="auto"/>
      </w:pPr>
      <w:r>
        <w:rPr>
          <w:highlight w:val="cyan"/>
        </w:rPr>
        <w:br w:type="page"/>
      </w:r>
      <w:r w:rsidR="00723C8B">
        <w:object w:dxaOrig="6842" w:dyaOrig="5132">
          <v:shape id="_x0000_i1028" type="#_x0000_t75" style="width:596.3pt;height:444.15pt" o:ole="">
            <v:imagedata r:id="rId11" o:title=""/>
          </v:shape>
          <o:OLEObject Type="Embed" ProgID="PowerPoint.Slide.12" ShapeID="_x0000_i1028" DrawAspect="Content" ObjectID="_1476768196" r:id="rId12"/>
        </w:object>
      </w:r>
    </w:p>
    <w:sectPr w:rsidR="002F253C" w:rsidSect="00E964BA"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B2" w:rsidRDefault="008540B2" w:rsidP="009813D0">
      <w:r>
        <w:separator/>
      </w:r>
    </w:p>
  </w:endnote>
  <w:endnote w:type="continuationSeparator" w:id="0">
    <w:p w:rsidR="008540B2" w:rsidRDefault="008540B2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D0" w:rsidRPr="00C62189" w:rsidRDefault="007D09C1" w:rsidP="00EC49B4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Center on Great Teachers and Leaders</w:t>
    </w:r>
    <w:r w:rsidR="00816F4D">
      <w:t xml:space="preserve"> </w:t>
    </w:r>
    <w:r w:rsidR="00816F4D">
      <w:tab/>
    </w:r>
    <w:r w:rsidR="00816F4D">
      <w:tab/>
      <w:t>Handout 7.1: Fishbone Diagram</w:t>
    </w:r>
    <w:r w:rsidR="0018296E" w:rsidRPr="00C62189">
      <w:t>—</w:t>
    </w:r>
    <w:r w:rsidR="0018296E" w:rsidRPr="00C62189">
      <w:fldChar w:fldCharType="begin"/>
    </w:r>
    <w:r w:rsidR="0018296E" w:rsidRPr="00C62189">
      <w:instrText xml:space="preserve"> PAGE   \* MERGEFORMAT </w:instrText>
    </w:r>
    <w:r w:rsidR="0018296E" w:rsidRPr="00C62189">
      <w:fldChar w:fldCharType="separate"/>
    </w:r>
    <w:r w:rsidR="00723C8B">
      <w:rPr>
        <w:noProof/>
      </w:rPr>
      <w:t>3</w:t>
    </w:r>
    <w:r w:rsidR="0018296E" w:rsidRPr="00C6218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CF" w:rsidRPr="009A2F1E" w:rsidRDefault="007D09C1" w:rsidP="003F0793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Center on Great Teachers and Leaders</w:t>
    </w:r>
    <w:r w:rsidR="00816F4D">
      <w:t xml:space="preserve"> </w:t>
    </w:r>
    <w:r w:rsidR="00816F4D">
      <w:tab/>
    </w:r>
    <w:r w:rsidR="00816F4D">
      <w:tab/>
      <w:t>Handout 7.1: Fishbone Diagram</w:t>
    </w:r>
    <w:r w:rsidR="00D745CF" w:rsidRPr="009A2F1E">
      <w:t>—</w:t>
    </w:r>
    <w:r w:rsidR="00D745CF" w:rsidRPr="009A2F1E">
      <w:fldChar w:fldCharType="begin"/>
    </w:r>
    <w:r w:rsidR="00D745CF" w:rsidRPr="009A2F1E">
      <w:instrText xml:space="preserve"> PAGE   \* MERGEFORMAT </w:instrText>
    </w:r>
    <w:r w:rsidR="00D745CF" w:rsidRPr="009A2F1E">
      <w:fldChar w:fldCharType="separate"/>
    </w:r>
    <w:r w:rsidR="00723C8B">
      <w:rPr>
        <w:noProof/>
      </w:rPr>
      <w:t>1</w:t>
    </w:r>
    <w:r w:rsidR="00D745CF" w:rsidRPr="009A2F1E">
      <w:fldChar w:fldCharType="end"/>
    </w:r>
  </w:p>
  <w:p w:rsidR="009A2F1E" w:rsidRPr="009A2F1E" w:rsidRDefault="00A04610" w:rsidP="003F0793">
    <w:pPr>
      <w:pStyle w:val="CoverPubID"/>
      <w:tabs>
        <w:tab w:val="center" w:pos="6480"/>
      </w:tabs>
      <w:jc w:val="left"/>
    </w:pPr>
    <w:r>
      <w:ptab w:relativeTo="margin" w:alignment="right" w:leader="none"/>
    </w:r>
    <w:r w:rsidR="004F59F9">
      <w:t>3203</w:t>
    </w:r>
    <w:r w:rsidR="009A2F1E" w:rsidRPr="00190DF8">
      <w:t>_</w:t>
    </w:r>
    <w:r w:rsidR="002F253C">
      <w:t>1</w:t>
    </w:r>
    <w:r w:rsidR="00723C8B">
      <w:t>1</w:t>
    </w:r>
    <w:r w:rsidR="009A2F1E" w:rsidRPr="00190DF8">
      <w:t>/</w:t>
    </w:r>
    <w:r w:rsidR="002F253C"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B2" w:rsidRDefault="008540B2" w:rsidP="009813D0">
      <w:r>
        <w:separator/>
      </w:r>
    </w:p>
  </w:footnote>
  <w:footnote w:type="continuationSeparator" w:id="0">
    <w:p w:rsidR="008540B2" w:rsidRDefault="008540B2" w:rsidP="00981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60" w:rsidRDefault="00032660" w:rsidP="00032660">
    <w:pPr>
      <w:pStyle w:val="Header"/>
      <w:spacing w:before="1440"/>
    </w:pPr>
    <w:r>
      <w:rPr>
        <w:noProof/>
      </w:rPr>
      <w:drawing>
        <wp:anchor distT="0" distB="0" distL="114300" distR="114300" simplePos="0" relativeHeight="251658240" behindDoc="1" locked="0" layoutInCell="0" allowOverlap="1" wp14:anchorId="118CCCBB" wp14:editId="6196E5E4">
          <wp:simplePos x="0" y="0"/>
          <wp:positionH relativeFrom="page">
            <wp:posOffset>1271</wp:posOffset>
          </wp:positionH>
          <wp:positionV relativeFrom="page">
            <wp:posOffset>0</wp:posOffset>
          </wp:positionV>
          <wp:extent cx="10055858" cy="1142365"/>
          <wp:effectExtent l="0" t="0" r="317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CC Word Header Stacked Logo 653_Portra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5858" cy="1142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3AE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FA7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6C1F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A6D2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F8FF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0F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58739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>
    <w:nsid w:val="FFFFFF83"/>
    <w:multiLevelType w:val="singleLevel"/>
    <w:tmpl w:val="B53EB31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02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862C5"/>
    <w:multiLevelType w:val="hybridMultilevel"/>
    <w:tmpl w:val="F47E2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720F88"/>
    <w:multiLevelType w:val="hybridMultilevel"/>
    <w:tmpl w:val="585C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C4FDA"/>
    <w:multiLevelType w:val="hybridMultilevel"/>
    <w:tmpl w:val="3E8E3BB8"/>
    <w:lvl w:ilvl="0" w:tplc="76FAB97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72237"/>
    <w:multiLevelType w:val="multilevel"/>
    <w:tmpl w:val="96BAF0D6"/>
    <w:lvl w:ilvl="0">
      <w:start w:val="1"/>
      <w:numFmt w:val="bullet"/>
      <w:pStyle w:val="Bullet2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3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B81B9B"/>
    <w:multiLevelType w:val="multilevel"/>
    <w:tmpl w:val="86EECEEC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723E00"/>
    <w:multiLevelType w:val="hybridMultilevel"/>
    <w:tmpl w:val="40427D78"/>
    <w:lvl w:ilvl="0" w:tplc="C15C719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24AED"/>
    <w:multiLevelType w:val="hybridMultilevel"/>
    <w:tmpl w:val="B5389E6C"/>
    <w:lvl w:ilvl="0" w:tplc="1946174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27045"/>
    <w:multiLevelType w:val="hybridMultilevel"/>
    <w:tmpl w:val="AA421938"/>
    <w:lvl w:ilvl="0" w:tplc="BD0E3E8E">
      <w:start w:val="1"/>
      <w:numFmt w:val="bullet"/>
      <w:pStyle w:val="TableBullet2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21"/>
  </w:num>
  <w:num w:numId="14">
    <w:abstractNumId w:val="12"/>
  </w:num>
  <w:num w:numId="15">
    <w:abstractNumId w:val="23"/>
  </w:num>
  <w:num w:numId="16">
    <w:abstractNumId w:val="17"/>
  </w:num>
  <w:num w:numId="17">
    <w:abstractNumId w:val="18"/>
  </w:num>
  <w:num w:numId="18">
    <w:abstractNumId w:val="24"/>
  </w:num>
  <w:num w:numId="19">
    <w:abstractNumId w:val="11"/>
  </w:num>
  <w:num w:numId="20">
    <w:abstractNumId w:val="24"/>
    <w:lvlOverride w:ilvl="0">
      <w:startOverride w:val="1"/>
    </w:lvlOverride>
  </w:num>
  <w:num w:numId="21">
    <w:abstractNumId w:val="25"/>
  </w:num>
  <w:num w:numId="22">
    <w:abstractNumId w:val="26"/>
  </w:num>
  <w:num w:numId="23">
    <w:abstractNumId w:val="19"/>
  </w:num>
  <w:num w:numId="24">
    <w:abstractNumId w:val="20"/>
  </w:num>
  <w:num w:numId="25">
    <w:abstractNumId w:val="22"/>
  </w:num>
  <w:num w:numId="26">
    <w:abstractNumId w:val="16"/>
  </w:num>
  <w:num w:numId="27">
    <w:abstractNumId w:val="27"/>
  </w:num>
  <w:num w:numId="28">
    <w:abstractNumId w:val="1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3C"/>
    <w:rsid w:val="00032660"/>
    <w:rsid w:val="00043156"/>
    <w:rsid w:val="00084DD8"/>
    <w:rsid w:val="000D3209"/>
    <w:rsid w:val="0018296E"/>
    <w:rsid w:val="001A5EDC"/>
    <w:rsid w:val="001D51AD"/>
    <w:rsid w:val="001F6FCC"/>
    <w:rsid w:val="002127F9"/>
    <w:rsid w:val="002B2D33"/>
    <w:rsid w:val="002F253C"/>
    <w:rsid w:val="00312AB0"/>
    <w:rsid w:val="00365207"/>
    <w:rsid w:val="003C2896"/>
    <w:rsid w:val="003F0793"/>
    <w:rsid w:val="00473AAE"/>
    <w:rsid w:val="0049023B"/>
    <w:rsid w:val="004F59F9"/>
    <w:rsid w:val="00551547"/>
    <w:rsid w:val="005803CA"/>
    <w:rsid w:val="005863A7"/>
    <w:rsid w:val="00594A0C"/>
    <w:rsid w:val="005F70CC"/>
    <w:rsid w:val="006062F4"/>
    <w:rsid w:val="006155C3"/>
    <w:rsid w:val="0067689C"/>
    <w:rsid w:val="006C5AB4"/>
    <w:rsid w:val="007025B6"/>
    <w:rsid w:val="00711005"/>
    <w:rsid w:val="00723C8B"/>
    <w:rsid w:val="00755A6B"/>
    <w:rsid w:val="007C6E39"/>
    <w:rsid w:val="007D09C1"/>
    <w:rsid w:val="007E522D"/>
    <w:rsid w:val="007F4AE3"/>
    <w:rsid w:val="0081506C"/>
    <w:rsid w:val="00816F4D"/>
    <w:rsid w:val="00845EE4"/>
    <w:rsid w:val="008540B2"/>
    <w:rsid w:val="0086770A"/>
    <w:rsid w:val="00891A35"/>
    <w:rsid w:val="008974D4"/>
    <w:rsid w:val="008F0AD8"/>
    <w:rsid w:val="009340C6"/>
    <w:rsid w:val="00934C37"/>
    <w:rsid w:val="00954F32"/>
    <w:rsid w:val="009813D0"/>
    <w:rsid w:val="009A2F1E"/>
    <w:rsid w:val="009A3982"/>
    <w:rsid w:val="009A6A6B"/>
    <w:rsid w:val="009B3DFD"/>
    <w:rsid w:val="00A04610"/>
    <w:rsid w:val="00A60BB1"/>
    <w:rsid w:val="00AA0964"/>
    <w:rsid w:val="00B26677"/>
    <w:rsid w:val="00B7620A"/>
    <w:rsid w:val="00B91514"/>
    <w:rsid w:val="00BE0FA9"/>
    <w:rsid w:val="00BF1D32"/>
    <w:rsid w:val="00C62189"/>
    <w:rsid w:val="00C87513"/>
    <w:rsid w:val="00CD2118"/>
    <w:rsid w:val="00CF09CD"/>
    <w:rsid w:val="00D745CF"/>
    <w:rsid w:val="00D82577"/>
    <w:rsid w:val="00DE00BB"/>
    <w:rsid w:val="00E14161"/>
    <w:rsid w:val="00E20FF2"/>
    <w:rsid w:val="00E964BA"/>
    <w:rsid w:val="00EC49B4"/>
    <w:rsid w:val="00F42CDA"/>
    <w:rsid w:val="00F50378"/>
    <w:rsid w:val="00FE533A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1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1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PowerPoint_Slide2.sld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package" Target="embeddings/Microsoft_PowerPoint_Slide1.sld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L1VFS001\Groups\Editing\__2013\_Editing%20Procedures\_2013%20Word%20and%20PPT%20Templates\_Great%20Teachers%20and%20Leaders%201385_was%203310%20(Final)\GTL_Handout_Template_Landscape_02-04-13.dotx" TargetMode="External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9332BE1-9E31-49B9-BACA-C440EB9A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GTL_Handout_Template_Landscape_02-04-13.dotx</Template>
  <TotalTime>2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 gahala</dc:creator>
  <cp:lastModifiedBy>janet R gahala</cp:lastModifiedBy>
  <cp:revision>3</cp:revision>
  <cp:lastPrinted>2014-10-17T14:01:00Z</cp:lastPrinted>
  <dcterms:created xsi:type="dcterms:W3CDTF">2014-11-06T14:36:00Z</dcterms:created>
  <dcterms:modified xsi:type="dcterms:W3CDTF">2014-11-06T14:37:00Z</dcterms:modified>
</cp:coreProperties>
</file>